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ABE" w:rsidRDefault="008D0BAC" w:rsidP="00CF5F24">
      <w:pPr>
        <w:pStyle w:val="Text"/>
        <w:rPr>
          <w:rFonts w:ascii="Verdana" w:hAnsi="Verdana"/>
          <w:b/>
        </w:rPr>
      </w:pPr>
      <w:bookmarkStart w:id="0" w:name="_GoBack"/>
      <w:bookmarkEnd w:id="0"/>
      <w:r>
        <w:rPr>
          <w:rFonts w:ascii="Verdana" w:hAnsi="Verdana"/>
          <w:b/>
        </w:rPr>
        <w:t>INFORMATION</w:t>
      </w:r>
    </w:p>
    <w:p w:rsidR="008D0BAC" w:rsidRPr="008D0BAC" w:rsidRDefault="008D0BAC" w:rsidP="00CF5F24">
      <w:pPr>
        <w:pStyle w:val="Text"/>
        <w:rPr>
          <w:rFonts w:ascii="Verdana" w:hAnsi="Verdana"/>
          <w:b/>
        </w:rPr>
      </w:pPr>
    </w:p>
    <w:p w:rsidR="00CF5F24" w:rsidRPr="00FA5BB0" w:rsidRDefault="00CF5F24" w:rsidP="00FA5BB0">
      <w:pPr>
        <w:pStyle w:val="Text"/>
        <w:spacing w:after="120" w:line="320" w:lineRule="exact"/>
        <w:rPr>
          <w:rFonts w:ascii="Arial" w:hAnsi="Arial" w:cs="Arial"/>
        </w:rPr>
      </w:pPr>
      <w:r w:rsidRPr="00FA5BB0">
        <w:rPr>
          <w:rFonts w:ascii="Arial" w:hAnsi="Arial" w:cs="Arial"/>
        </w:rPr>
        <w:t>Liebe Gemeinde,</w:t>
      </w:r>
    </w:p>
    <w:p w:rsidR="00CF5F24" w:rsidRPr="00FA5BB0" w:rsidRDefault="00CF5F24" w:rsidP="00FA5BB0">
      <w:pPr>
        <w:pStyle w:val="Text"/>
        <w:spacing w:after="120" w:line="320" w:lineRule="exact"/>
        <w:rPr>
          <w:rFonts w:ascii="Arial" w:hAnsi="Arial" w:cs="Arial"/>
        </w:rPr>
      </w:pPr>
      <w:r w:rsidRPr="00FA5BB0">
        <w:rPr>
          <w:rFonts w:ascii="Arial" w:hAnsi="Arial" w:cs="Arial"/>
        </w:rPr>
        <w:t xml:space="preserve">seit Beginn des Jahres 2022 ist in allen Kirchengemeinden unserer Landeskirche das </w:t>
      </w:r>
      <w:r w:rsidRPr="007F35D4">
        <w:rPr>
          <w:rFonts w:ascii="Arial" w:hAnsi="Arial" w:cs="Arial"/>
          <w:b/>
        </w:rPr>
        <w:t>Schutzkonzept „Achtgeben“</w:t>
      </w:r>
      <w:r w:rsidRPr="00FA5BB0">
        <w:rPr>
          <w:rFonts w:ascii="Arial" w:hAnsi="Arial" w:cs="Arial"/>
        </w:rPr>
        <w:t xml:space="preserve"> verbindlich. </w:t>
      </w:r>
    </w:p>
    <w:p w:rsidR="00CF5F24" w:rsidRPr="00FA5BB0" w:rsidRDefault="00CF5F24" w:rsidP="00FA5BB0">
      <w:pPr>
        <w:pStyle w:val="Text"/>
        <w:spacing w:after="120" w:line="320" w:lineRule="exact"/>
        <w:rPr>
          <w:rFonts w:ascii="Arial" w:hAnsi="Arial" w:cs="Arial"/>
        </w:rPr>
      </w:pPr>
      <w:r w:rsidRPr="00FA5BB0">
        <w:rPr>
          <w:rFonts w:ascii="Arial" w:hAnsi="Arial" w:cs="Arial"/>
        </w:rPr>
        <w:t xml:space="preserve">Was ist das? </w:t>
      </w:r>
    </w:p>
    <w:p w:rsidR="00CF5F24" w:rsidRPr="00FA5BB0" w:rsidRDefault="00563A01" w:rsidP="00FA5BB0">
      <w:pPr>
        <w:pStyle w:val="Text"/>
        <w:spacing w:after="120" w:line="320" w:lineRule="exact"/>
        <w:rPr>
          <w:rFonts w:ascii="Arial" w:hAnsi="Arial" w:cs="Arial"/>
        </w:rPr>
      </w:pPr>
      <w:r>
        <w:rPr>
          <w:rFonts w:ascii="Arial" w:hAnsi="Arial" w:cs="Arial"/>
        </w:rPr>
        <w:t>Es bedeutet, dass alle h</w:t>
      </w:r>
      <w:r w:rsidR="00CF5F24" w:rsidRPr="00FA5BB0">
        <w:rPr>
          <w:rFonts w:ascii="Arial" w:hAnsi="Arial" w:cs="Arial"/>
        </w:rPr>
        <w:t xml:space="preserve">aupt-und ehrenamtlichen Mitarbeitenden in unserer Gemeinde und auch alle Besucher angehalten sind, insbesondere auf alle Schutzbefohlenen, d.h. Kinder, Jugendliche und alte Menschen, in besonderer Weise achtzugeben. Ziel ist der umfassende Schutz vor Grenzverletzungen jeder Art. </w:t>
      </w:r>
    </w:p>
    <w:p w:rsidR="00CF5F24" w:rsidRPr="00FA5BB0" w:rsidRDefault="00B03E71" w:rsidP="00FA5BB0">
      <w:pPr>
        <w:pStyle w:val="Text"/>
        <w:spacing w:after="120" w:line="320" w:lineRule="exact"/>
        <w:rPr>
          <w:rFonts w:ascii="Arial" w:hAnsi="Arial" w:cs="Arial"/>
        </w:rPr>
      </w:pPr>
      <w:r>
        <w:rPr>
          <w:rFonts w:ascii="Arial" w:hAnsi="Arial" w:cs="Arial"/>
        </w:rPr>
        <w:t>Dafür wurde</w:t>
      </w:r>
      <w:r w:rsidR="00CF5F24" w:rsidRPr="00FA5BB0">
        <w:rPr>
          <w:rFonts w:ascii="Arial" w:hAnsi="Arial" w:cs="Arial"/>
        </w:rPr>
        <w:t xml:space="preserve"> eine Reihe von Maßnahmen verbindlich eingeführt, die im Laufe des Jahres 2022 nach und nach wirksam werden. </w:t>
      </w:r>
    </w:p>
    <w:p w:rsidR="008D0BAC" w:rsidRDefault="00CF5F24" w:rsidP="00FA5BB0">
      <w:pPr>
        <w:pStyle w:val="Text"/>
        <w:numPr>
          <w:ilvl w:val="0"/>
          <w:numId w:val="2"/>
        </w:numPr>
        <w:spacing w:after="120" w:line="320" w:lineRule="exact"/>
        <w:rPr>
          <w:rFonts w:ascii="Arial" w:hAnsi="Arial" w:cs="Arial"/>
        </w:rPr>
      </w:pPr>
      <w:r w:rsidRPr="00FA5BB0">
        <w:rPr>
          <w:rFonts w:ascii="Arial" w:hAnsi="Arial" w:cs="Arial"/>
        </w:rPr>
        <w:t xml:space="preserve">Alle ehrenamtlichen Mitwirkenden in der Gemeinde ab 14 Jahren mit direktem Kontakt zu Schutzbefohlenen benötigen ein sog. erweitertes Führungszeugnis oder müssen bei nur sehr kurzfristigem Einsatz eine Selbstverpflichtungserklärung unterschreiben. </w:t>
      </w:r>
    </w:p>
    <w:p w:rsidR="00CF5F24" w:rsidRPr="008D0BAC" w:rsidRDefault="008D0BAC" w:rsidP="008D0BAC">
      <w:pPr>
        <w:rPr>
          <w:rFonts w:ascii="Arial" w:eastAsia="Arial Unicode MS" w:hAnsi="Arial" w:cs="Arial"/>
          <w:color w:val="000000"/>
          <w:bdr w:val="nil"/>
          <w:lang w:eastAsia="de-DE"/>
          <w14:textOutline w14:w="0" w14:cap="flat" w14:cmpd="sng" w14:algn="ctr">
            <w14:noFill/>
            <w14:prstDash w14:val="solid"/>
            <w14:bevel/>
          </w14:textOutline>
        </w:rPr>
      </w:pPr>
      <w:r>
        <w:rPr>
          <w:rFonts w:ascii="Arial" w:hAnsi="Arial" w:cs="Arial"/>
        </w:rPr>
        <w:br w:type="page"/>
      </w:r>
    </w:p>
    <w:p w:rsidR="00CF5F24" w:rsidRPr="00FA5BB0" w:rsidRDefault="00CF5F24" w:rsidP="00FA5BB0">
      <w:pPr>
        <w:pStyle w:val="Text"/>
        <w:numPr>
          <w:ilvl w:val="0"/>
          <w:numId w:val="2"/>
        </w:numPr>
        <w:spacing w:after="120" w:line="320" w:lineRule="exact"/>
        <w:rPr>
          <w:rFonts w:ascii="Arial" w:hAnsi="Arial" w:cs="Arial"/>
        </w:rPr>
      </w:pPr>
      <w:r w:rsidRPr="00FA5BB0">
        <w:rPr>
          <w:rFonts w:ascii="Arial" w:hAnsi="Arial" w:cs="Arial"/>
        </w:rPr>
        <w:lastRenderedPageBreak/>
        <w:t>Alle, die in den Gemeinderäumen eine Gruppe leiten mit direktem Kontakt zu Schutzbefohlenen, oder im Besuchsdienst mithelfen, müssen eine Fortbildung zum Thema besuchen. Diese Fortbildungen werden immer wieder angeboten und sind verpflichtend. Informationen dazu finden sich am schwarzen Brett im Gemeindezentrum sowie auf der Website der Gemeinde.</w:t>
      </w:r>
    </w:p>
    <w:p w:rsidR="00CF5F24" w:rsidRPr="00FA5BB0" w:rsidRDefault="00CF5F24" w:rsidP="00FA5BB0">
      <w:pPr>
        <w:pStyle w:val="Text"/>
        <w:spacing w:after="120" w:line="320" w:lineRule="exact"/>
        <w:rPr>
          <w:rFonts w:ascii="Arial" w:hAnsi="Arial" w:cs="Arial"/>
        </w:rPr>
      </w:pPr>
      <w:r w:rsidRPr="00FA5BB0">
        <w:rPr>
          <w:rFonts w:ascii="Arial" w:hAnsi="Arial" w:cs="Arial"/>
        </w:rPr>
        <w:t xml:space="preserve">Wer immer in der Gemeinde Rat braucht, weil er oder sie ein ungutes Gefühl </w:t>
      </w:r>
      <w:r w:rsidR="008D0BAC">
        <w:rPr>
          <w:rFonts w:ascii="Arial" w:hAnsi="Arial" w:cs="Arial"/>
        </w:rPr>
        <w:t xml:space="preserve">im Hinblick auf Grenzverletzung </w:t>
      </w:r>
      <w:r w:rsidRPr="00FA5BB0">
        <w:rPr>
          <w:rFonts w:ascii="Arial" w:hAnsi="Arial" w:cs="Arial"/>
        </w:rPr>
        <w:t xml:space="preserve">und Fragen zu Grenzen hat, kann sich wenden an: </w:t>
      </w:r>
    </w:p>
    <w:p w:rsidR="00B03E71" w:rsidRDefault="00B03E71" w:rsidP="00FA5BB0">
      <w:pPr>
        <w:pStyle w:val="Text"/>
        <w:spacing w:after="120" w:line="320" w:lineRule="exact"/>
        <w:ind w:firstLine="708"/>
        <w:rPr>
          <w:rFonts w:ascii="Arial" w:hAnsi="Arial" w:cs="Arial"/>
        </w:rPr>
      </w:pPr>
    </w:p>
    <w:p w:rsidR="006D55E9" w:rsidRDefault="00CF5F24" w:rsidP="007F35D4">
      <w:pPr>
        <w:pStyle w:val="Text"/>
        <w:spacing w:after="120" w:line="320" w:lineRule="exact"/>
        <w:rPr>
          <w:rFonts w:ascii="Arial" w:hAnsi="Arial" w:cs="Arial"/>
          <w:b/>
          <w:sz w:val="28"/>
          <w:szCs w:val="28"/>
        </w:rPr>
      </w:pPr>
      <w:r w:rsidRPr="007F35D4">
        <w:rPr>
          <w:rFonts w:ascii="Arial" w:hAnsi="Arial" w:cs="Arial"/>
          <w:b/>
          <w:sz w:val="28"/>
          <w:szCs w:val="28"/>
        </w:rPr>
        <w:t>Frau Dorothea Jacobs</w:t>
      </w:r>
      <w:r w:rsidRPr="007F35D4">
        <w:rPr>
          <w:rFonts w:ascii="Arial" w:hAnsi="Arial" w:cs="Arial"/>
          <w:b/>
          <w:sz w:val="28"/>
          <w:szCs w:val="28"/>
        </w:rPr>
        <w:tab/>
      </w:r>
    </w:p>
    <w:p w:rsidR="00CF5F24" w:rsidRPr="007F35D4" w:rsidRDefault="006D55E9" w:rsidP="007F35D4">
      <w:pPr>
        <w:pStyle w:val="Text"/>
        <w:spacing w:after="120" w:line="320" w:lineRule="exact"/>
        <w:rPr>
          <w:rFonts w:ascii="Arial" w:hAnsi="Arial" w:cs="Arial"/>
          <w:b/>
          <w:sz w:val="28"/>
          <w:szCs w:val="28"/>
        </w:rPr>
      </w:pPr>
      <w:r>
        <w:rPr>
          <w:rFonts w:ascii="Arial" w:hAnsi="Arial" w:cs="Arial"/>
          <w:b/>
          <w:sz w:val="28"/>
          <w:szCs w:val="28"/>
        </w:rPr>
        <w:t>E</w:t>
      </w:r>
      <w:r w:rsidR="00CF5F24" w:rsidRPr="007F35D4">
        <w:rPr>
          <w:rFonts w:ascii="Arial" w:hAnsi="Arial" w:cs="Arial"/>
          <w:b/>
          <w:sz w:val="28"/>
          <w:szCs w:val="28"/>
        </w:rPr>
        <w:t>mail: jacobs.dorothea@googlemail.com</w:t>
      </w:r>
    </w:p>
    <w:p w:rsidR="006D55E9" w:rsidRDefault="006D55E9" w:rsidP="007F35D4">
      <w:pPr>
        <w:pStyle w:val="Text"/>
        <w:spacing w:after="120" w:line="320" w:lineRule="exact"/>
        <w:rPr>
          <w:rFonts w:ascii="Arial" w:hAnsi="Arial" w:cs="Arial"/>
          <w:b/>
          <w:sz w:val="28"/>
          <w:szCs w:val="28"/>
        </w:rPr>
      </w:pPr>
    </w:p>
    <w:p w:rsidR="006D55E9" w:rsidRDefault="00CF5F24" w:rsidP="007F35D4">
      <w:pPr>
        <w:pStyle w:val="Text"/>
        <w:spacing w:after="120" w:line="320" w:lineRule="exact"/>
        <w:rPr>
          <w:rFonts w:ascii="Arial" w:hAnsi="Arial" w:cs="Arial"/>
          <w:b/>
          <w:sz w:val="28"/>
          <w:szCs w:val="28"/>
        </w:rPr>
      </w:pPr>
      <w:r w:rsidRPr="007F35D4">
        <w:rPr>
          <w:rFonts w:ascii="Arial" w:hAnsi="Arial" w:cs="Arial"/>
          <w:b/>
          <w:sz w:val="28"/>
          <w:szCs w:val="28"/>
        </w:rPr>
        <w:t>Frau Claudia Fermor</w:t>
      </w:r>
      <w:r w:rsidRPr="007F35D4">
        <w:rPr>
          <w:rFonts w:ascii="Arial" w:hAnsi="Arial" w:cs="Arial"/>
          <w:b/>
          <w:sz w:val="28"/>
          <w:szCs w:val="28"/>
        </w:rPr>
        <w:tab/>
      </w:r>
      <w:r w:rsidRPr="007F35D4">
        <w:rPr>
          <w:rFonts w:ascii="Arial" w:hAnsi="Arial" w:cs="Arial"/>
          <w:b/>
          <w:sz w:val="28"/>
          <w:szCs w:val="28"/>
        </w:rPr>
        <w:tab/>
      </w:r>
    </w:p>
    <w:p w:rsidR="00CF5F24" w:rsidRPr="007F35D4" w:rsidRDefault="006D55E9" w:rsidP="007F35D4">
      <w:pPr>
        <w:pStyle w:val="Text"/>
        <w:spacing w:after="120" w:line="320" w:lineRule="exact"/>
        <w:rPr>
          <w:rFonts w:ascii="Arial" w:hAnsi="Arial" w:cs="Arial"/>
          <w:b/>
          <w:sz w:val="28"/>
          <w:szCs w:val="28"/>
        </w:rPr>
      </w:pPr>
      <w:r>
        <w:rPr>
          <w:rFonts w:ascii="Arial" w:hAnsi="Arial" w:cs="Arial"/>
          <w:b/>
          <w:sz w:val="28"/>
          <w:szCs w:val="28"/>
        </w:rPr>
        <w:t>E</w:t>
      </w:r>
      <w:r w:rsidR="00562ABE" w:rsidRPr="007F35D4">
        <w:rPr>
          <w:rFonts w:ascii="Arial" w:hAnsi="Arial" w:cs="Arial"/>
          <w:b/>
          <w:sz w:val="28"/>
          <w:szCs w:val="28"/>
        </w:rPr>
        <w:t xml:space="preserve">mail: </w:t>
      </w:r>
      <w:r w:rsidR="00CF5F24" w:rsidRPr="007F35D4">
        <w:rPr>
          <w:rFonts w:ascii="Arial" w:hAnsi="Arial" w:cs="Arial"/>
          <w:b/>
          <w:sz w:val="28"/>
          <w:szCs w:val="28"/>
        </w:rPr>
        <w:t>fermorclaudia@gmail.com</w:t>
      </w:r>
    </w:p>
    <w:p w:rsidR="00B03E71" w:rsidRDefault="00B03E71" w:rsidP="00FA5BB0">
      <w:pPr>
        <w:pStyle w:val="Text"/>
        <w:spacing w:after="120" w:line="320" w:lineRule="exact"/>
        <w:rPr>
          <w:rFonts w:ascii="Arial" w:hAnsi="Arial" w:cs="Arial"/>
        </w:rPr>
      </w:pPr>
    </w:p>
    <w:p w:rsidR="00CF5F24" w:rsidRPr="00FA5BB0" w:rsidRDefault="00562ABE" w:rsidP="00FA5BB0">
      <w:pPr>
        <w:pStyle w:val="Text"/>
        <w:spacing w:after="120" w:line="320" w:lineRule="exact"/>
        <w:rPr>
          <w:rFonts w:ascii="Arial" w:hAnsi="Arial" w:cs="Arial"/>
        </w:rPr>
      </w:pPr>
      <w:r w:rsidRPr="00FA5BB0">
        <w:rPr>
          <w:rFonts w:ascii="Arial" w:hAnsi="Arial" w:cs="Arial"/>
        </w:rPr>
        <w:t>Auf Wunsch wirst Du/</w:t>
      </w:r>
      <w:r w:rsidR="00CF5F24" w:rsidRPr="00FA5BB0">
        <w:rPr>
          <w:rFonts w:ascii="Arial" w:hAnsi="Arial" w:cs="Arial"/>
        </w:rPr>
        <w:t xml:space="preserve">werden Sie zeitnah zurückgerufen, </w:t>
      </w:r>
      <w:r w:rsidR="00FA5BB0">
        <w:rPr>
          <w:rFonts w:ascii="Arial" w:hAnsi="Arial" w:cs="Arial"/>
        </w:rPr>
        <w:br/>
      </w:r>
      <w:r w:rsidR="00CF5F24" w:rsidRPr="00FA5BB0">
        <w:rPr>
          <w:rFonts w:ascii="Arial" w:hAnsi="Arial" w:cs="Arial"/>
        </w:rPr>
        <w:t xml:space="preserve">alles wird vertraulich behandelt. </w:t>
      </w:r>
    </w:p>
    <w:p w:rsidR="00456112" w:rsidRPr="00562ABE" w:rsidRDefault="00456112"/>
    <w:sectPr w:rsidR="00456112" w:rsidRPr="00562ABE" w:rsidSect="008D0BAC">
      <w:headerReference w:type="default" r:id="rId8"/>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A0A" w:rsidRDefault="00CF3A0A" w:rsidP="00CF5F24">
      <w:pPr>
        <w:spacing w:after="0" w:line="240" w:lineRule="auto"/>
      </w:pPr>
      <w:r>
        <w:separator/>
      </w:r>
    </w:p>
  </w:endnote>
  <w:endnote w:type="continuationSeparator" w:id="0">
    <w:p w:rsidR="00CF3A0A" w:rsidRDefault="00CF3A0A" w:rsidP="00CF5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A0A" w:rsidRDefault="00CF3A0A" w:rsidP="00CF5F24">
      <w:pPr>
        <w:spacing w:after="0" w:line="240" w:lineRule="auto"/>
      </w:pPr>
      <w:r>
        <w:separator/>
      </w:r>
    </w:p>
  </w:footnote>
  <w:footnote w:type="continuationSeparator" w:id="0">
    <w:p w:rsidR="00CF3A0A" w:rsidRDefault="00CF3A0A" w:rsidP="00CF5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231" w:rsidRPr="00563A01" w:rsidRDefault="008D0BAC">
    <w:pPr>
      <w:pStyle w:val="Kopfzeile"/>
      <w:rPr>
        <w:b/>
      </w:rPr>
    </w:pPr>
    <w:r>
      <w:rPr>
        <w:noProof/>
        <w:lang w:eastAsia="de-DE"/>
      </w:rPr>
      <w:drawing>
        <wp:anchor distT="0" distB="0" distL="114300" distR="114300" simplePos="0" relativeHeight="251659264" behindDoc="1" locked="0" layoutInCell="1" allowOverlap="1">
          <wp:simplePos x="0" y="0"/>
          <wp:positionH relativeFrom="page">
            <wp:align>left</wp:align>
          </wp:positionH>
          <wp:positionV relativeFrom="paragraph">
            <wp:posOffset>171522</wp:posOffset>
          </wp:positionV>
          <wp:extent cx="5250144" cy="6193766"/>
          <wp:effectExtent l="0" t="0" r="8255" b="0"/>
          <wp:wrapNone/>
          <wp:docPr id="3" name="Bild 2" descr="https://www.evaju.de/wp-content/uploads/2020/07/Cover-Achtgeben-Schutzkonzept_771x1000_acf_cropped-1-771x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vaju.de/wp-content/uploads/2020/07/Cover-Achtgeben-Schutzkonzept_771x1000_acf_cropped-1-771x1000.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33000"/>
                            </a14:imgEffect>
                            <a14:imgEffect>
                              <a14:saturation sat="29000"/>
                            </a14:imgEffect>
                            <a14:imgEffect>
                              <a14:brightnessContrast bright="57000"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5251906" cy="61958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0288" behindDoc="0" locked="0" layoutInCell="1" allowOverlap="1">
          <wp:simplePos x="0" y="0"/>
          <wp:positionH relativeFrom="column">
            <wp:posOffset>504190</wp:posOffset>
          </wp:positionH>
          <wp:positionV relativeFrom="page">
            <wp:posOffset>625475</wp:posOffset>
          </wp:positionV>
          <wp:extent cx="2818765" cy="1515110"/>
          <wp:effectExtent l="0" t="0" r="635" b="889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18765" cy="1515110"/>
                  </a:xfrm>
                  <a:prstGeom prst="rect">
                    <a:avLst/>
                  </a:prstGeom>
                  <a:noFill/>
                </pic:spPr>
              </pic:pic>
            </a:graphicData>
          </a:graphic>
          <wp14:sizeRelH relativeFrom="margin">
            <wp14:pctWidth>0</wp14:pctWidth>
          </wp14:sizeRelH>
          <wp14:sizeRelV relativeFrom="margin">
            <wp14:pctHeight>0</wp14:pctHeight>
          </wp14:sizeRelV>
        </wp:anchor>
      </w:drawing>
    </w:r>
    <w:sdt>
      <w:sdtPr>
        <w:id w:val="-361742270"/>
        <w:docPartObj>
          <w:docPartGallery w:val="Watermarks"/>
          <w:docPartUnique/>
        </w:docPartObj>
      </w:sdtPr>
      <w:sdtEndP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A352B"/>
    <w:multiLevelType w:val="hybridMultilevel"/>
    <w:tmpl w:val="3E468212"/>
    <w:numStyleLink w:val="Nummeriert"/>
  </w:abstractNum>
  <w:abstractNum w:abstractNumId="1" w15:restartNumberingAfterBreak="0">
    <w:nsid w:val="71691CF2"/>
    <w:multiLevelType w:val="hybridMultilevel"/>
    <w:tmpl w:val="3E468212"/>
    <w:styleLink w:val="Nummeriert"/>
    <w:lvl w:ilvl="0" w:tplc="6AD84FE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7CACE4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F0162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8A4310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14E2EA">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F0E2CA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03E915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9E8EA0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C8985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F24"/>
    <w:rsid w:val="001B2145"/>
    <w:rsid w:val="00456112"/>
    <w:rsid w:val="004D1A93"/>
    <w:rsid w:val="00562ABE"/>
    <w:rsid w:val="00563A01"/>
    <w:rsid w:val="00563A69"/>
    <w:rsid w:val="006D55E9"/>
    <w:rsid w:val="007231DC"/>
    <w:rsid w:val="00765543"/>
    <w:rsid w:val="007F35D4"/>
    <w:rsid w:val="008D0BAC"/>
    <w:rsid w:val="00912241"/>
    <w:rsid w:val="00987CD9"/>
    <w:rsid w:val="00AB0520"/>
    <w:rsid w:val="00B03E71"/>
    <w:rsid w:val="00B55A3B"/>
    <w:rsid w:val="00C06EF2"/>
    <w:rsid w:val="00CF3A0A"/>
    <w:rsid w:val="00CF5F24"/>
    <w:rsid w:val="00DB27B7"/>
    <w:rsid w:val="00E75940"/>
    <w:rsid w:val="00ED3231"/>
    <w:rsid w:val="00F535F5"/>
    <w:rsid w:val="00FA5B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852BED-8119-42A9-955F-F9EA9164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F5F2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5F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F24"/>
  </w:style>
  <w:style w:type="paragraph" w:styleId="Fuzeile">
    <w:name w:val="footer"/>
    <w:basedOn w:val="Standard"/>
    <w:link w:val="FuzeileZchn"/>
    <w:uiPriority w:val="99"/>
    <w:unhideWhenUsed/>
    <w:rsid w:val="00CF5F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F24"/>
  </w:style>
  <w:style w:type="paragraph" w:customStyle="1" w:styleId="Text">
    <w:name w:val="Text"/>
    <w:rsid w:val="00CF5F2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 w:type="numbering" w:customStyle="1" w:styleId="Nummeriert">
    <w:name w:val="Nummeriert"/>
    <w:rsid w:val="00CF5F24"/>
    <w:pPr>
      <w:numPr>
        <w:numId w:val="1"/>
      </w:numPr>
    </w:pPr>
  </w:style>
  <w:style w:type="paragraph" w:styleId="Sprechblasentext">
    <w:name w:val="Balloon Text"/>
    <w:basedOn w:val="Standard"/>
    <w:link w:val="SprechblasentextZchn"/>
    <w:uiPriority w:val="99"/>
    <w:semiHidden/>
    <w:unhideWhenUsed/>
    <w:rsid w:val="00B03E7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3E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39866-8209-41F2-BEF2-D1BA72EDD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Krugel Beate</dc:creator>
  <cp:keywords/>
  <dc:description/>
  <cp:lastModifiedBy>Lücking-Cickovic</cp:lastModifiedBy>
  <cp:revision>2</cp:revision>
  <cp:lastPrinted>2022-04-01T15:06:00Z</cp:lastPrinted>
  <dcterms:created xsi:type="dcterms:W3CDTF">2022-04-01T15:07:00Z</dcterms:created>
  <dcterms:modified xsi:type="dcterms:W3CDTF">2022-04-01T15:07:00Z</dcterms:modified>
</cp:coreProperties>
</file>